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273C" w:rsidRDefault="00B4273C">
      <w:pPr>
        <w:rPr>
          <w:sz w:val="96"/>
          <w:szCs w:val="96"/>
          <w:u w:val="single"/>
        </w:rPr>
      </w:pPr>
      <w:r w:rsidRPr="00B4273C">
        <w:rPr>
          <w:sz w:val="96"/>
          <w:szCs w:val="96"/>
          <w:u w:val="single"/>
        </w:rPr>
        <w:t>Index in sql</w:t>
      </w:r>
    </w:p>
    <w:p w:rsidR="00B4273C" w:rsidRDefault="00B4273C">
      <w:pPr>
        <w:rPr>
          <w:sz w:val="20"/>
          <w:szCs w:val="20"/>
          <w:u w:val="single"/>
        </w:rPr>
      </w:pPr>
      <w:hyperlink r:id="rId5" w:history="1">
        <w:r w:rsidRPr="00C66828">
          <w:rPr>
            <w:rStyle w:val="Hyperlink"/>
            <w:sz w:val="20"/>
            <w:szCs w:val="20"/>
          </w:rPr>
          <w:t>https://youtu.be/VrQuOkY6ZbM</w:t>
        </w:r>
      </w:hyperlink>
    </w:p>
    <w:p w:rsidR="00B4273C" w:rsidRDefault="00B4273C">
      <w:pPr>
        <w:rPr>
          <w:sz w:val="20"/>
          <w:szCs w:val="20"/>
          <w:u w:val="single"/>
        </w:rPr>
      </w:pPr>
    </w:p>
    <w:p w:rsidR="00B4273C" w:rsidRDefault="00BE20D0">
      <w:pPr>
        <w:rPr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08EF57D3" wp14:editId="0091784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0D0" w:rsidRPr="00BE20D0" w:rsidRDefault="00BE20D0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38E52F" wp14:editId="24D9292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0D0" w:rsidRDefault="00BE20D0">
      <w:pPr>
        <w:rPr>
          <w:sz w:val="20"/>
          <w:szCs w:val="20"/>
        </w:rPr>
      </w:pPr>
      <w:r>
        <w:rPr>
          <w:sz w:val="20"/>
          <w:szCs w:val="20"/>
        </w:rPr>
        <w:t xml:space="preserve">Imp : </w:t>
      </w:r>
      <w:r w:rsidRPr="00BE20D0">
        <w:rPr>
          <w:sz w:val="20"/>
          <w:szCs w:val="20"/>
        </w:rPr>
        <w:t xml:space="preserve">Index’s are created  </w:t>
      </w:r>
      <w:r>
        <w:rPr>
          <w:sz w:val="20"/>
          <w:szCs w:val="20"/>
        </w:rPr>
        <w:t>on table column</w:t>
      </w:r>
    </w:p>
    <w:p w:rsidR="00DE4C43" w:rsidRDefault="00DE4C4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8241F88" wp14:editId="797C708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43" w:rsidRDefault="00DE4C43">
      <w:pPr>
        <w:rPr>
          <w:sz w:val="20"/>
          <w:szCs w:val="20"/>
        </w:rPr>
      </w:pPr>
    </w:p>
    <w:p w:rsidR="00DE4C43" w:rsidRDefault="00DE4C43">
      <w:pPr>
        <w:rPr>
          <w:sz w:val="20"/>
          <w:szCs w:val="20"/>
        </w:rPr>
      </w:pPr>
    </w:p>
    <w:p w:rsidR="00DE4C43" w:rsidRDefault="00DE4C43">
      <w:pPr>
        <w:rPr>
          <w:sz w:val="20"/>
          <w:szCs w:val="20"/>
        </w:rPr>
      </w:pPr>
    </w:p>
    <w:p w:rsidR="00BE20D0" w:rsidRDefault="00BE20D0">
      <w:pPr>
        <w:rPr>
          <w:sz w:val="20"/>
          <w:szCs w:val="20"/>
        </w:rPr>
      </w:pPr>
      <w:r>
        <w:rPr>
          <w:sz w:val="20"/>
          <w:szCs w:val="20"/>
        </w:rPr>
        <w:t xml:space="preserve">Note : If search is based on salary so create index for salary, if search is based on </w:t>
      </w:r>
      <w:r w:rsidR="000C0B30">
        <w:rPr>
          <w:sz w:val="20"/>
          <w:szCs w:val="20"/>
        </w:rPr>
        <w:t xml:space="preserve">enum then create index for enum(in where </w:t>
      </w:r>
      <w:r w:rsidR="00DE4C43">
        <w:rPr>
          <w:sz w:val="20"/>
          <w:szCs w:val="20"/>
        </w:rPr>
        <w:t>condition</w:t>
      </w:r>
      <w:r w:rsidR="000C0B30">
        <w:rPr>
          <w:sz w:val="20"/>
          <w:szCs w:val="20"/>
        </w:rPr>
        <w:t xml:space="preserve"> )</w:t>
      </w:r>
    </w:p>
    <w:p w:rsidR="00DE4C43" w:rsidRDefault="00DE4C4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A8B61AA" wp14:editId="302EA70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43" w:rsidRDefault="00DE4C43">
      <w:pPr>
        <w:rPr>
          <w:sz w:val="20"/>
          <w:szCs w:val="20"/>
        </w:rPr>
      </w:pPr>
    </w:p>
    <w:p w:rsidR="00C93689" w:rsidRDefault="00DE4C43">
      <w:pPr>
        <w:rPr>
          <w:sz w:val="20"/>
          <w:szCs w:val="20"/>
        </w:rPr>
      </w:pPr>
      <w:r>
        <w:rPr>
          <w:sz w:val="20"/>
          <w:szCs w:val="20"/>
        </w:rPr>
        <w:t xml:space="preserve">Note : Bydefault </w:t>
      </w:r>
      <w:r w:rsidRPr="00C93689">
        <w:rPr>
          <w:b/>
          <w:sz w:val="20"/>
          <w:szCs w:val="20"/>
          <w:highlight w:val="yellow"/>
        </w:rPr>
        <w:t>bitree</w:t>
      </w:r>
      <w:r>
        <w:rPr>
          <w:sz w:val="20"/>
          <w:szCs w:val="20"/>
        </w:rPr>
        <w:t xml:space="preserve"> Index will be created </w:t>
      </w:r>
      <w:r w:rsidR="00492801">
        <w:rPr>
          <w:sz w:val="20"/>
          <w:szCs w:val="20"/>
        </w:rPr>
        <w:t>and internally one structure will be created and that structure look a like as tree</w:t>
      </w:r>
    </w:p>
    <w:p w:rsidR="0094252F" w:rsidRDefault="0094252F">
      <w:pPr>
        <w:rPr>
          <w:sz w:val="20"/>
          <w:szCs w:val="20"/>
        </w:rPr>
      </w:pPr>
    </w:p>
    <w:p w:rsidR="0094252F" w:rsidRDefault="0094252F">
      <w:pPr>
        <w:rPr>
          <w:sz w:val="20"/>
          <w:szCs w:val="20"/>
        </w:rPr>
      </w:pPr>
      <w:r>
        <w:rPr>
          <w:sz w:val="20"/>
          <w:szCs w:val="20"/>
        </w:rPr>
        <w:t xml:space="preserve">For Emp table index salary </w:t>
      </w:r>
    </w:p>
    <w:p w:rsidR="0094252F" w:rsidRDefault="0094252F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0976F87" wp14:editId="257EA65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2F" w:rsidRDefault="0094252F">
      <w:pPr>
        <w:rPr>
          <w:sz w:val="20"/>
          <w:szCs w:val="20"/>
        </w:rPr>
      </w:pPr>
    </w:p>
    <w:p w:rsidR="0094252F" w:rsidRDefault="0094252F">
      <w:pPr>
        <w:rPr>
          <w:sz w:val="20"/>
          <w:szCs w:val="20"/>
        </w:rPr>
      </w:pPr>
    </w:p>
    <w:p w:rsidR="0094252F" w:rsidRDefault="0094252F">
      <w:pPr>
        <w:rPr>
          <w:sz w:val="20"/>
          <w:szCs w:val="20"/>
        </w:rPr>
      </w:pPr>
    </w:p>
    <w:p w:rsidR="0094252F" w:rsidRDefault="0094252F">
      <w:pPr>
        <w:rPr>
          <w:sz w:val="20"/>
          <w:szCs w:val="20"/>
        </w:rPr>
      </w:pPr>
      <w:r>
        <w:rPr>
          <w:sz w:val="20"/>
          <w:szCs w:val="20"/>
        </w:rPr>
        <w:t>Like this</w:t>
      </w:r>
    </w:p>
    <w:p w:rsidR="0094252F" w:rsidRDefault="0094252F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C899BCC" wp14:editId="02FBC98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0D0" w:rsidRDefault="00BE20D0">
      <w:pPr>
        <w:rPr>
          <w:sz w:val="20"/>
          <w:szCs w:val="20"/>
        </w:rPr>
      </w:pPr>
    </w:p>
    <w:p w:rsidR="00BE20D0" w:rsidRDefault="00BE20D0">
      <w:pPr>
        <w:rPr>
          <w:sz w:val="20"/>
          <w:szCs w:val="20"/>
        </w:rPr>
      </w:pPr>
    </w:p>
    <w:p w:rsidR="006E7A99" w:rsidRDefault="0094252F">
      <w:pPr>
        <w:rPr>
          <w:sz w:val="20"/>
          <w:szCs w:val="20"/>
        </w:rPr>
      </w:pPr>
      <w:r>
        <w:rPr>
          <w:sz w:val="20"/>
          <w:szCs w:val="20"/>
        </w:rPr>
        <w:t>Each and every node has a left pointer and right pointer</w:t>
      </w:r>
      <w:r w:rsidR="006E7A99">
        <w:rPr>
          <w:sz w:val="20"/>
          <w:szCs w:val="20"/>
        </w:rPr>
        <w:t xml:space="preserve"> and every data node contain node value(Index key) and start *.</w:t>
      </w:r>
    </w:p>
    <w:p w:rsidR="006E7A99" w:rsidRDefault="006E7A99">
      <w:pPr>
        <w:rPr>
          <w:sz w:val="20"/>
          <w:szCs w:val="20"/>
        </w:rPr>
      </w:pPr>
      <w:r>
        <w:rPr>
          <w:sz w:val="20"/>
          <w:szCs w:val="20"/>
        </w:rPr>
        <w:t>Every data node point a record ex : 1000 and * (Row id)</w:t>
      </w:r>
    </w:p>
    <w:p w:rsidR="00016905" w:rsidRDefault="006E7A99">
      <w:pPr>
        <w:rPr>
          <w:sz w:val="20"/>
          <w:szCs w:val="20"/>
        </w:rPr>
      </w:pPr>
      <w:r>
        <w:rPr>
          <w:sz w:val="20"/>
          <w:szCs w:val="20"/>
        </w:rPr>
        <w:t xml:space="preserve">Using </w:t>
      </w:r>
      <w:r w:rsidR="00E519EA">
        <w:rPr>
          <w:sz w:val="20"/>
          <w:szCs w:val="20"/>
        </w:rPr>
        <w:t>this</w:t>
      </w:r>
      <w:r>
        <w:rPr>
          <w:sz w:val="20"/>
          <w:szCs w:val="20"/>
        </w:rPr>
        <w:t xml:space="preserve"> structure Oracle find very fast data record </w:t>
      </w:r>
    </w:p>
    <w:p w:rsidR="00AC7C0C" w:rsidRDefault="00AC7C0C">
      <w:pPr>
        <w:rPr>
          <w:sz w:val="20"/>
          <w:szCs w:val="20"/>
        </w:rPr>
      </w:pPr>
      <w:r>
        <w:rPr>
          <w:sz w:val="20"/>
          <w:szCs w:val="20"/>
        </w:rPr>
        <w:t>V Imp : If you see above digm top node has 3000 and leftpointer has less then 3000 that means 2000 and right pointer is 4</w:t>
      </w:r>
      <w:r w:rsidR="00DD2338">
        <w:rPr>
          <w:sz w:val="20"/>
          <w:szCs w:val="20"/>
        </w:rPr>
        <w:t xml:space="preserve">000 which is greater then 3000 and so on </w:t>
      </w:r>
    </w:p>
    <w:p w:rsidR="000D474B" w:rsidRDefault="000D474B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821BC99" wp14:editId="2C9E2495">
            <wp:extent cx="5943600" cy="3943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4B" w:rsidRDefault="000D474B">
      <w:pPr>
        <w:rPr>
          <w:sz w:val="20"/>
          <w:szCs w:val="20"/>
        </w:rPr>
      </w:pPr>
    </w:p>
    <w:p w:rsidR="000D474B" w:rsidRDefault="00ED510F">
      <w:pPr>
        <w:rPr>
          <w:sz w:val="20"/>
          <w:szCs w:val="20"/>
        </w:rPr>
      </w:pPr>
      <w:r>
        <w:rPr>
          <w:sz w:val="20"/>
          <w:szCs w:val="20"/>
        </w:rPr>
        <w:t>Example if have query select * from emp where sal=3000;</w:t>
      </w:r>
    </w:p>
    <w:p w:rsidR="00ED510F" w:rsidRDefault="00ED510F">
      <w:pPr>
        <w:rPr>
          <w:sz w:val="20"/>
          <w:szCs w:val="20"/>
        </w:rPr>
      </w:pPr>
      <w:r>
        <w:rPr>
          <w:sz w:val="20"/>
          <w:szCs w:val="20"/>
        </w:rPr>
        <w:t>There is two way oracle search data table scan and data scan</w:t>
      </w:r>
    </w:p>
    <w:p w:rsidR="00F0173D" w:rsidRDefault="00F0173D">
      <w:pPr>
        <w:rPr>
          <w:sz w:val="20"/>
          <w:szCs w:val="20"/>
        </w:rPr>
      </w:pPr>
      <w:r>
        <w:rPr>
          <w:sz w:val="20"/>
          <w:szCs w:val="20"/>
        </w:rPr>
        <w:t>If index is not there then it will do table scan</w:t>
      </w:r>
    </w:p>
    <w:p w:rsidR="00C8174D" w:rsidRDefault="00C8174D">
      <w:pPr>
        <w:rPr>
          <w:sz w:val="20"/>
          <w:szCs w:val="20"/>
        </w:rPr>
      </w:pPr>
      <w:r>
        <w:rPr>
          <w:sz w:val="20"/>
          <w:szCs w:val="20"/>
        </w:rPr>
        <w:t xml:space="preserve">Note : Table scan is linear search which takes more time compare to index search </w:t>
      </w:r>
      <w:r w:rsidR="00750FA7">
        <w:rPr>
          <w:sz w:val="20"/>
          <w:szCs w:val="20"/>
        </w:rPr>
        <w:t>because linear search go one by one</w:t>
      </w:r>
      <w:r w:rsidR="00FC2C47">
        <w:rPr>
          <w:sz w:val="20"/>
          <w:szCs w:val="20"/>
        </w:rPr>
        <w:t xml:space="preserve"> example </w:t>
      </w:r>
    </w:p>
    <w:p w:rsidR="00A76B11" w:rsidRDefault="00A76B11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FDDE68E" wp14:editId="3579C2D9">
            <wp:extent cx="5943600" cy="35725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B11" w:rsidRDefault="00A76B11">
      <w:pPr>
        <w:rPr>
          <w:sz w:val="20"/>
          <w:szCs w:val="20"/>
        </w:rPr>
      </w:pPr>
    </w:p>
    <w:p w:rsidR="00A76B11" w:rsidRDefault="00A76B11">
      <w:pPr>
        <w:rPr>
          <w:sz w:val="20"/>
          <w:szCs w:val="20"/>
        </w:rPr>
      </w:pPr>
      <w:r>
        <w:rPr>
          <w:sz w:val="20"/>
          <w:szCs w:val="20"/>
        </w:rPr>
        <w:t>Now Index search :</w:t>
      </w:r>
    </w:p>
    <w:p w:rsidR="00A76B11" w:rsidRDefault="0034562E">
      <w:pPr>
        <w:rPr>
          <w:sz w:val="20"/>
          <w:szCs w:val="20"/>
        </w:rPr>
      </w:pPr>
      <w:r>
        <w:rPr>
          <w:sz w:val="20"/>
          <w:szCs w:val="20"/>
        </w:rPr>
        <w:t xml:space="preserve">If you submit this quarry </w:t>
      </w:r>
      <w:r>
        <w:rPr>
          <w:sz w:val="20"/>
          <w:szCs w:val="20"/>
        </w:rPr>
        <w:t>select * from emp where sal=3000;</w:t>
      </w:r>
    </w:p>
    <w:p w:rsidR="0034562E" w:rsidRDefault="007F50E1">
      <w:pPr>
        <w:rPr>
          <w:sz w:val="20"/>
          <w:szCs w:val="20"/>
        </w:rPr>
      </w:pPr>
      <w:r>
        <w:rPr>
          <w:sz w:val="20"/>
          <w:szCs w:val="20"/>
        </w:rPr>
        <w:t xml:space="preserve">Index is like book index based on this index you can go to value, top one is index and down one is value </w:t>
      </w:r>
    </w:p>
    <w:p w:rsidR="007F50E1" w:rsidRDefault="004204A8">
      <w:pPr>
        <w:rPr>
          <w:sz w:val="20"/>
          <w:szCs w:val="20"/>
        </w:rPr>
      </w:pPr>
      <w:r>
        <w:rPr>
          <w:sz w:val="20"/>
          <w:szCs w:val="20"/>
        </w:rPr>
        <w:t>You are seeing *,*(two row ids)  that means two employee having 3000 sal</w:t>
      </w:r>
    </w:p>
    <w:p w:rsidR="008E6699" w:rsidRDefault="008E6699">
      <w:pPr>
        <w:rPr>
          <w:sz w:val="20"/>
          <w:szCs w:val="20"/>
        </w:rPr>
      </w:pPr>
      <w:r>
        <w:rPr>
          <w:sz w:val="20"/>
          <w:szCs w:val="20"/>
        </w:rPr>
        <w:t>Note : here by doing three compariesgn we will get our search</w:t>
      </w:r>
    </w:p>
    <w:p w:rsidR="002B31D2" w:rsidRDefault="002B31D2">
      <w:pPr>
        <w:rPr>
          <w:sz w:val="20"/>
          <w:szCs w:val="20"/>
        </w:rPr>
      </w:pPr>
    </w:p>
    <w:p w:rsidR="002B31D2" w:rsidRDefault="002B31D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7909B98" wp14:editId="67E0DF0B">
            <wp:extent cx="5943600" cy="2948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D2" w:rsidRDefault="002B31D2">
      <w:pPr>
        <w:rPr>
          <w:sz w:val="20"/>
          <w:szCs w:val="20"/>
        </w:rPr>
      </w:pPr>
    </w:p>
    <w:p w:rsidR="002B31D2" w:rsidRDefault="002B31D2">
      <w:pPr>
        <w:rPr>
          <w:sz w:val="20"/>
          <w:szCs w:val="20"/>
        </w:rPr>
      </w:pPr>
      <w:r>
        <w:rPr>
          <w:sz w:val="20"/>
          <w:szCs w:val="20"/>
        </w:rPr>
        <w:t>Index compression is more efficient here</w:t>
      </w:r>
    </w:p>
    <w:p w:rsidR="001B1927" w:rsidRDefault="00D90ED8">
      <w:pPr>
        <w:rPr>
          <w:sz w:val="20"/>
          <w:szCs w:val="20"/>
        </w:rPr>
      </w:pPr>
      <w:r>
        <w:rPr>
          <w:sz w:val="20"/>
          <w:szCs w:val="20"/>
        </w:rPr>
        <w:t>Note: seeing how oracle see search records either table scan or index scan type this command</w:t>
      </w:r>
    </w:p>
    <w:p w:rsidR="001B1927" w:rsidRDefault="001B1927">
      <w:pPr>
        <w:rPr>
          <w:sz w:val="20"/>
          <w:szCs w:val="20"/>
        </w:rPr>
      </w:pPr>
    </w:p>
    <w:p w:rsidR="001B1927" w:rsidRDefault="001B192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B308B74" wp14:editId="785FFC9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27" w:rsidRDefault="001B1927">
      <w:pPr>
        <w:rPr>
          <w:sz w:val="20"/>
          <w:szCs w:val="20"/>
        </w:rPr>
      </w:pPr>
      <w:r>
        <w:rPr>
          <w:sz w:val="20"/>
          <w:szCs w:val="20"/>
        </w:rPr>
        <w:t xml:space="preserve">After exciting this commond excuite your query on along with result you will get excuion plan (table scan or index scan) </w:t>
      </w:r>
    </w:p>
    <w:p w:rsidR="001B1927" w:rsidRDefault="001B1927">
      <w:pPr>
        <w:rPr>
          <w:sz w:val="20"/>
          <w:szCs w:val="20"/>
        </w:rPr>
      </w:pPr>
    </w:p>
    <w:p w:rsidR="001B1927" w:rsidRDefault="00690CF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BC57E8F" wp14:editId="22151D37">
            <wp:extent cx="5943600" cy="33381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87" w:rsidRDefault="000E0D87">
      <w:pPr>
        <w:rPr>
          <w:sz w:val="20"/>
          <w:szCs w:val="20"/>
        </w:rPr>
      </w:pPr>
    </w:p>
    <w:p w:rsidR="000E0D87" w:rsidRDefault="000E0D87">
      <w:pPr>
        <w:rPr>
          <w:sz w:val="20"/>
          <w:szCs w:val="20"/>
        </w:rPr>
      </w:pPr>
      <w:r>
        <w:rPr>
          <w:sz w:val="20"/>
          <w:szCs w:val="20"/>
        </w:rPr>
        <w:t>For this query also it will search index serch</w:t>
      </w:r>
    </w:p>
    <w:p w:rsidR="000E0D87" w:rsidRDefault="00D70160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00555A5" wp14:editId="2DC8B51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160" w:rsidRDefault="00D70160">
      <w:pPr>
        <w:rPr>
          <w:sz w:val="20"/>
          <w:szCs w:val="20"/>
        </w:rPr>
      </w:pPr>
    </w:p>
    <w:p w:rsidR="00D70160" w:rsidRDefault="00D70160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F9D832B" wp14:editId="5D1C644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160" w:rsidRDefault="00D70160">
      <w:pPr>
        <w:rPr>
          <w:sz w:val="20"/>
          <w:szCs w:val="20"/>
        </w:rPr>
      </w:pPr>
    </w:p>
    <w:p w:rsidR="00D70160" w:rsidRDefault="00D70160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F7DF1CF" wp14:editId="67F65D8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160" w:rsidRDefault="00D70160">
      <w:pPr>
        <w:pBdr>
          <w:bottom w:val="single" w:sz="6" w:space="1" w:color="auto"/>
        </w:pBdr>
        <w:rPr>
          <w:sz w:val="20"/>
          <w:szCs w:val="20"/>
        </w:rPr>
      </w:pPr>
    </w:p>
    <w:p w:rsidR="00D70160" w:rsidRDefault="00D70160">
      <w:pPr>
        <w:rPr>
          <w:sz w:val="20"/>
          <w:szCs w:val="20"/>
        </w:rPr>
      </w:pPr>
      <w:r>
        <w:rPr>
          <w:sz w:val="20"/>
          <w:szCs w:val="20"/>
        </w:rPr>
        <w:t>If use this query you will get table scan</w:t>
      </w:r>
    </w:p>
    <w:p w:rsidR="00D70160" w:rsidRDefault="00D70160">
      <w:pPr>
        <w:rPr>
          <w:sz w:val="20"/>
          <w:szCs w:val="20"/>
        </w:rPr>
      </w:pPr>
    </w:p>
    <w:p w:rsidR="00D70160" w:rsidRDefault="00D70160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2C3A2E5" wp14:editId="4E1E57A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160" w:rsidRDefault="00D70160">
      <w:pPr>
        <w:rPr>
          <w:sz w:val="20"/>
          <w:szCs w:val="20"/>
        </w:rPr>
      </w:pPr>
    </w:p>
    <w:p w:rsidR="00D70160" w:rsidRDefault="00D70160">
      <w:pPr>
        <w:rPr>
          <w:sz w:val="20"/>
          <w:szCs w:val="20"/>
        </w:rPr>
      </w:pPr>
    </w:p>
    <w:p w:rsidR="00D90ED8" w:rsidRDefault="00D90ED8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A76B11" w:rsidRDefault="00A76B11">
      <w:pPr>
        <w:rPr>
          <w:sz w:val="20"/>
          <w:szCs w:val="20"/>
        </w:rPr>
      </w:pPr>
    </w:p>
    <w:p w:rsidR="00E519EA" w:rsidRDefault="00E519EA">
      <w:pPr>
        <w:rPr>
          <w:sz w:val="20"/>
          <w:szCs w:val="20"/>
        </w:rPr>
      </w:pPr>
    </w:p>
    <w:p w:rsidR="006E7A99" w:rsidRDefault="006E7A99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BE20D0" w:rsidRDefault="006E7A99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="00155FD8">
        <w:rPr>
          <w:sz w:val="20"/>
          <w:szCs w:val="20"/>
        </w:rPr>
        <w:t>You have created index for salary but searching ename that resion oracle uses table scan</w:t>
      </w:r>
    </w:p>
    <w:p w:rsidR="00705F04" w:rsidRDefault="00705F0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C1646A9" wp14:editId="57A16042">
            <wp:extent cx="5943600" cy="3475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F3" w:rsidRDefault="00F564F3">
      <w:pPr>
        <w:pBdr>
          <w:bottom w:val="single" w:sz="6" w:space="1" w:color="auto"/>
        </w:pBdr>
        <w:rPr>
          <w:sz w:val="20"/>
          <w:szCs w:val="20"/>
        </w:rPr>
      </w:pPr>
    </w:p>
    <w:p w:rsidR="00F564F3" w:rsidRDefault="00F564F3" w:rsidP="00F564F3">
      <w:pPr>
        <w:pStyle w:val="Heading3"/>
        <w:spacing w:before="48" w:beforeAutospacing="0" w:after="48" w:afterAutospacing="0" w:line="360" w:lineRule="atLeast"/>
        <w:ind w:right="48"/>
        <w:rPr>
          <w:rFonts w:ascii="Verdana" w:hAnsi="Verdana"/>
          <w:b w:val="0"/>
          <w:bCs w:val="0"/>
          <w:color w:val="000000"/>
          <w:sz w:val="31"/>
          <w:szCs w:val="31"/>
        </w:rPr>
      </w:pPr>
      <w:r>
        <w:rPr>
          <w:rFonts w:ascii="Verdana" w:hAnsi="Verdana"/>
          <w:b w:val="0"/>
          <w:bCs w:val="0"/>
          <w:color w:val="000000"/>
          <w:sz w:val="31"/>
          <w:szCs w:val="31"/>
        </w:rPr>
        <w:t>Unique Indexes</w:t>
      </w:r>
    </w:p>
    <w:p w:rsidR="00F564F3" w:rsidRDefault="00F564F3" w:rsidP="00F564F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Unique indexes are used not only for performance, but also for data integrity. A unique index does not allow any duplicate values to be inserted into the table. The basic syntax is as follows −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/>
          <w:color w:val="313131"/>
          <w:sz w:val="18"/>
          <w:szCs w:val="18"/>
        </w:rPr>
      </w:pPr>
      <w:r>
        <w:rPr>
          <w:rFonts w:ascii="Consolas" w:hAnsi="Consolas"/>
          <w:color w:val="313131"/>
          <w:sz w:val="18"/>
          <w:szCs w:val="18"/>
        </w:rPr>
        <w:t>CREATE UNIQUE INDEX index_name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/>
          <w:color w:val="313131"/>
          <w:sz w:val="18"/>
          <w:szCs w:val="18"/>
        </w:rPr>
      </w:pPr>
      <w:r>
        <w:rPr>
          <w:rFonts w:ascii="Consolas" w:hAnsi="Consolas"/>
          <w:color w:val="313131"/>
          <w:sz w:val="18"/>
          <w:szCs w:val="18"/>
        </w:rPr>
        <w:t>on table_name (column_name);</w:t>
      </w:r>
    </w:p>
    <w:p w:rsidR="00F564F3" w:rsidRDefault="00F564F3" w:rsidP="00F564F3">
      <w:pPr>
        <w:pStyle w:val="Heading2"/>
        <w:spacing w:before="48" w:beforeAutospacing="0" w:after="48" w:afterAutospacing="0" w:line="360" w:lineRule="atLeast"/>
        <w:ind w:right="48"/>
        <w:rPr>
          <w:rFonts w:ascii="Verdana" w:hAnsi="Verdana"/>
          <w:b w:val="0"/>
          <w:bCs w:val="0"/>
          <w:color w:val="121214"/>
          <w:spacing w:val="-15"/>
          <w:sz w:val="41"/>
          <w:szCs w:val="41"/>
        </w:rPr>
      </w:pPr>
      <w:r>
        <w:rPr>
          <w:rFonts w:ascii="Verdana" w:hAnsi="Verdana"/>
          <w:b w:val="0"/>
          <w:bCs w:val="0"/>
          <w:color w:val="121214"/>
          <w:spacing w:val="-15"/>
          <w:sz w:val="41"/>
          <w:szCs w:val="41"/>
        </w:rPr>
        <w:t>Partial Indexes</w:t>
      </w:r>
    </w:p>
    <w:p w:rsidR="00F564F3" w:rsidRDefault="00F564F3" w:rsidP="00F564F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A partial index is an index built over a subset of a table; the subset is defined by a conditional expression (called the predicate of the partial index). The index contains entries only for those table rows that satisfy the predicate. The basic syntax is as follows −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/>
          <w:color w:val="313131"/>
        </w:rPr>
      </w:pPr>
      <w:r>
        <w:rPr>
          <w:rStyle w:val="pln"/>
          <w:rFonts w:ascii="Consolas" w:hAnsi="Consolas"/>
          <w:color w:val="313131"/>
        </w:rPr>
        <w:t>CREATE INDEX index_name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Fonts w:ascii="Consolas" w:hAnsi="Consolas"/>
          <w:color w:val="313131"/>
        </w:rPr>
      </w:pPr>
      <w:r>
        <w:rPr>
          <w:rStyle w:val="pln"/>
          <w:rFonts w:ascii="Consolas" w:hAnsi="Consolas"/>
          <w:color w:val="313131"/>
        </w:rPr>
        <w:t xml:space="preserve">on table_name </w:t>
      </w:r>
      <w:r>
        <w:rPr>
          <w:rStyle w:val="pun"/>
          <w:rFonts w:ascii="Consolas" w:hAnsi="Consolas"/>
          <w:color w:val="666600"/>
        </w:rPr>
        <w:t>(</w:t>
      </w:r>
      <w:r>
        <w:rPr>
          <w:rStyle w:val="pln"/>
          <w:rFonts w:ascii="Consolas" w:hAnsi="Consolas"/>
          <w:color w:val="313131"/>
        </w:rPr>
        <w:t>conditional_expression</w:t>
      </w:r>
      <w:r>
        <w:rPr>
          <w:rStyle w:val="pun"/>
          <w:rFonts w:ascii="Consolas" w:hAnsi="Consolas"/>
          <w:color w:val="666600"/>
        </w:rPr>
        <w:t>);</w:t>
      </w:r>
    </w:p>
    <w:p w:rsidR="00F564F3" w:rsidRDefault="00F564F3" w:rsidP="00F564F3">
      <w:pPr>
        <w:pStyle w:val="Heading2"/>
        <w:spacing w:before="48" w:beforeAutospacing="0" w:after="48" w:afterAutospacing="0" w:line="360" w:lineRule="atLeast"/>
        <w:ind w:right="48"/>
        <w:rPr>
          <w:rFonts w:ascii="Verdana" w:hAnsi="Verdana"/>
          <w:b w:val="0"/>
          <w:bCs w:val="0"/>
          <w:color w:val="121214"/>
          <w:spacing w:val="-15"/>
          <w:sz w:val="41"/>
          <w:szCs w:val="41"/>
        </w:rPr>
      </w:pPr>
      <w:r>
        <w:rPr>
          <w:rFonts w:ascii="Verdana" w:hAnsi="Verdana"/>
          <w:b w:val="0"/>
          <w:bCs w:val="0"/>
          <w:color w:val="121214"/>
          <w:spacing w:val="-15"/>
          <w:sz w:val="41"/>
          <w:szCs w:val="41"/>
        </w:rPr>
        <w:t>Implicit Indexes</w:t>
      </w:r>
    </w:p>
    <w:p w:rsidR="00F564F3" w:rsidRDefault="00F564F3" w:rsidP="00F564F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Implicit indexes are indexes that are automatically created by the database server when an object is created. Indexes are automatically created for primary key constraints and unique constraints.</w:t>
      </w:r>
    </w:p>
    <w:p w:rsidR="00F564F3" w:rsidRDefault="00F564F3" w:rsidP="00F564F3">
      <w:pPr>
        <w:pStyle w:val="Heading3"/>
        <w:spacing w:before="48" w:beforeAutospacing="0" w:after="48" w:afterAutospacing="0" w:line="360" w:lineRule="atLeast"/>
        <w:ind w:right="48"/>
        <w:rPr>
          <w:rFonts w:ascii="Verdana" w:hAnsi="Verdana"/>
          <w:b w:val="0"/>
          <w:bCs w:val="0"/>
          <w:color w:val="000000"/>
          <w:sz w:val="31"/>
          <w:szCs w:val="31"/>
        </w:rPr>
      </w:pPr>
      <w:r>
        <w:rPr>
          <w:rFonts w:ascii="Verdana" w:hAnsi="Verdana"/>
          <w:b w:val="0"/>
          <w:bCs w:val="0"/>
          <w:color w:val="000000"/>
          <w:sz w:val="31"/>
          <w:szCs w:val="31"/>
        </w:rPr>
        <w:t>Example</w:t>
      </w:r>
    </w:p>
    <w:p w:rsidR="00F564F3" w:rsidRDefault="00F564F3" w:rsidP="00F564F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The following is an example where we will create an index on </w:t>
      </w:r>
      <w:hyperlink r:id="rId22" w:tgtFrame="_blank" w:history="1">
        <w:r>
          <w:rPr>
            <w:rStyle w:val="Hyperlink"/>
            <w:rFonts w:ascii="Verdana" w:hAnsi="Verdana"/>
            <w:color w:val="313131"/>
          </w:rPr>
          <w:t>COMPANY</w:t>
        </w:r>
      </w:hyperlink>
      <w:r>
        <w:rPr>
          <w:rFonts w:ascii="Verdana" w:hAnsi="Verdana"/>
          <w:color w:val="000000"/>
        </w:rPr>
        <w:t>table for salary column −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Fonts w:ascii="Consolas" w:hAnsi="Consolas"/>
          <w:color w:val="313131"/>
        </w:rPr>
      </w:pPr>
      <w:r>
        <w:rPr>
          <w:rStyle w:val="com"/>
          <w:rFonts w:ascii="Consolas" w:hAnsi="Consolas"/>
          <w:color w:val="880000"/>
        </w:rPr>
        <w:t># CREATE INDEX salary_index ON COMPANY (salary);</w:t>
      </w:r>
    </w:p>
    <w:p w:rsidR="00F564F3" w:rsidRDefault="00F564F3" w:rsidP="00F564F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Now, let us list down all the indices available on COMPANY table using </w:t>
      </w:r>
      <w:r>
        <w:rPr>
          <w:rFonts w:ascii="Verdana" w:hAnsi="Verdana"/>
          <w:b/>
          <w:bCs/>
          <w:color w:val="000000"/>
        </w:rPr>
        <w:t>\d company</w:t>
      </w:r>
      <w:r>
        <w:rPr>
          <w:rFonts w:ascii="Verdana" w:hAnsi="Verdana"/>
          <w:color w:val="000000"/>
        </w:rPr>
        <w:t> command.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Fonts w:ascii="Consolas" w:hAnsi="Consolas"/>
          <w:color w:val="313131"/>
        </w:rPr>
      </w:pPr>
      <w:r>
        <w:rPr>
          <w:rStyle w:val="com"/>
          <w:rFonts w:ascii="Consolas" w:hAnsi="Consolas"/>
          <w:color w:val="880000"/>
        </w:rPr>
        <w:t># \d company</w:t>
      </w:r>
    </w:p>
    <w:p w:rsidR="00F564F3" w:rsidRDefault="00F564F3" w:rsidP="00F564F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This will produce the following result, where </w:t>
      </w:r>
      <w:r>
        <w:rPr>
          <w:rFonts w:ascii="Verdana" w:hAnsi="Verdana"/>
          <w:i/>
          <w:iCs/>
          <w:color w:val="000000"/>
        </w:rPr>
        <w:t>company_pkey</w:t>
      </w:r>
      <w:r>
        <w:rPr>
          <w:rFonts w:ascii="Verdana" w:hAnsi="Verdana"/>
          <w:color w:val="000000"/>
        </w:rPr>
        <w:t> is an implicit index, which got created when the table was created.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/>
          <w:color w:val="313131"/>
        </w:rPr>
      </w:pPr>
      <w:r>
        <w:rPr>
          <w:rStyle w:val="pln"/>
          <w:rFonts w:ascii="Consolas" w:hAnsi="Consolas"/>
          <w:color w:val="313131"/>
        </w:rPr>
        <w:t xml:space="preserve">       </w:t>
      </w:r>
      <w:r>
        <w:rPr>
          <w:rStyle w:val="typ"/>
          <w:rFonts w:ascii="Consolas" w:hAnsi="Consolas"/>
          <w:color w:val="7F0055"/>
        </w:rPr>
        <w:t>Table</w:t>
      </w:r>
      <w:r>
        <w:rPr>
          <w:rStyle w:val="pln"/>
          <w:rFonts w:ascii="Consolas" w:hAnsi="Consolas"/>
          <w:color w:val="313131"/>
        </w:rPr>
        <w:t xml:space="preserve"> </w:t>
      </w:r>
      <w:r>
        <w:rPr>
          <w:rStyle w:val="str"/>
          <w:rFonts w:ascii="Consolas" w:hAnsi="Consolas"/>
          <w:color w:val="008800"/>
        </w:rPr>
        <w:t>"public.company"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/>
          <w:color w:val="313131"/>
        </w:rPr>
      </w:pPr>
      <w:r>
        <w:rPr>
          <w:rStyle w:val="pln"/>
          <w:rFonts w:ascii="Consolas" w:hAnsi="Consolas"/>
          <w:color w:val="313131"/>
        </w:rPr>
        <w:t xml:space="preserve"> </w:t>
      </w:r>
      <w:r>
        <w:rPr>
          <w:rStyle w:val="typ"/>
          <w:rFonts w:ascii="Consolas" w:hAnsi="Consolas"/>
          <w:color w:val="7F0055"/>
        </w:rPr>
        <w:t>Column</w:t>
      </w:r>
      <w:r>
        <w:rPr>
          <w:rStyle w:val="pln"/>
          <w:rFonts w:ascii="Consolas" w:hAnsi="Consolas"/>
          <w:color w:val="313131"/>
        </w:rPr>
        <w:t xml:space="preserve">  </w:t>
      </w:r>
      <w:r>
        <w:rPr>
          <w:rStyle w:val="pun"/>
          <w:rFonts w:ascii="Consolas" w:hAnsi="Consolas"/>
          <w:color w:val="666600"/>
        </w:rPr>
        <w:t>|</w:t>
      </w:r>
      <w:r>
        <w:rPr>
          <w:rStyle w:val="pln"/>
          <w:rFonts w:ascii="Consolas" w:hAnsi="Consolas"/>
          <w:color w:val="313131"/>
        </w:rPr>
        <w:t xml:space="preserve">     </w:t>
      </w:r>
      <w:r>
        <w:rPr>
          <w:rStyle w:val="typ"/>
          <w:rFonts w:ascii="Consolas" w:hAnsi="Consolas"/>
          <w:color w:val="7F0055"/>
        </w:rPr>
        <w:t>Type</w:t>
      </w:r>
      <w:r>
        <w:rPr>
          <w:rStyle w:val="pln"/>
          <w:rFonts w:ascii="Consolas" w:hAnsi="Consolas"/>
          <w:color w:val="313131"/>
        </w:rPr>
        <w:t xml:space="preserve">      </w:t>
      </w:r>
      <w:r>
        <w:rPr>
          <w:rStyle w:val="pun"/>
          <w:rFonts w:ascii="Consolas" w:hAnsi="Consolas"/>
          <w:color w:val="666600"/>
        </w:rPr>
        <w:t>|</w:t>
      </w:r>
      <w:r>
        <w:rPr>
          <w:rStyle w:val="pln"/>
          <w:rFonts w:ascii="Consolas" w:hAnsi="Consolas"/>
          <w:color w:val="313131"/>
        </w:rPr>
        <w:t xml:space="preserve"> </w:t>
      </w:r>
      <w:r>
        <w:rPr>
          <w:rStyle w:val="typ"/>
          <w:rFonts w:ascii="Consolas" w:hAnsi="Consolas"/>
          <w:color w:val="7F0055"/>
        </w:rPr>
        <w:t>Modifiers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/>
          <w:color w:val="313131"/>
        </w:rPr>
      </w:pPr>
      <w:r>
        <w:rPr>
          <w:rStyle w:val="pun"/>
          <w:rFonts w:ascii="Consolas" w:hAnsi="Consolas"/>
          <w:color w:val="666600"/>
        </w:rPr>
        <w:t>---------+---------------+-----------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/>
          <w:color w:val="313131"/>
        </w:rPr>
      </w:pPr>
      <w:r>
        <w:rPr>
          <w:rStyle w:val="pln"/>
          <w:rFonts w:ascii="Consolas" w:hAnsi="Consolas"/>
          <w:color w:val="313131"/>
        </w:rPr>
        <w:t xml:space="preserve"> id      </w:t>
      </w:r>
      <w:r>
        <w:rPr>
          <w:rStyle w:val="pun"/>
          <w:rFonts w:ascii="Consolas" w:hAnsi="Consolas"/>
          <w:color w:val="666600"/>
        </w:rPr>
        <w:t>|</w:t>
      </w:r>
      <w:r>
        <w:rPr>
          <w:rStyle w:val="pln"/>
          <w:rFonts w:ascii="Consolas" w:hAnsi="Consolas"/>
          <w:color w:val="313131"/>
        </w:rPr>
        <w:t xml:space="preserve"> integer       </w:t>
      </w:r>
      <w:r>
        <w:rPr>
          <w:rStyle w:val="pun"/>
          <w:rFonts w:ascii="Consolas" w:hAnsi="Consolas"/>
          <w:color w:val="666600"/>
        </w:rPr>
        <w:t>|</w:t>
      </w:r>
      <w:r>
        <w:rPr>
          <w:rStyle w:val="pln"/>
          <w:rFonts w:ascii="Consolas" w:hAnsi="Consolas"/>
          <w:color w:val="313131"/>
        </w:rPr>
        <w:t xml:space="preserve"> </w:t>
      </w:r>
      <w:r>
        <w:rPr>
          <w:rStyle w:val="kwd"/>
          <w:rFonts w:ascii="Consolas" w:hAnsi="Consolas"/>
          <w:color w:val="000088"/>
        </w:rPr>
        <w:t>not</w:t>
      </w:r>
      <w:r>
        <w:rPr>
          <w:rStyle w:val="pln"/>
          <w:rFonts w:ascii="Consolas" w:hAnsi="Consolas"/>
          <w:color w:val="313131"/>
        </w:rPr>
        <w:t xml:space="preserve"> </w:t>
      </w:r>
      <w:r>
        <w:rPr>
          <w:rStyle w:val="kwd"/>
          <w:rFonts w:ascii="Consolas" w:hAnsi="Consolas"/>
          <w:color w:val="000088"/>
        </w:rPr>
        <w:t>null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/>
          <w:color w:val="313131"/>
        </w:rPr>
      </w:pPr>
      <w:r>
        <w:rPr>
          <w:rStyle w:val="pln"/>
          <w:rFonts w:ascii="Consolas" w:hAnsi="Consolas"/>
          <w:color w:val="313131"/>
        </w:rPr>
        <w:t xml:space="preserve"> name    </w:t>
      </w:r>
      <w:r>
        <w:rPr>
          <w:rStyle w:val="pun"/>
          <w:rFonts w:ascii="Consolas" w:hAnsi="Consolas"/>
          <w:color w:val="666600"/>
        </w:rPr>
        <w:t>|</w:t>
      </w:r>
      <w:r>
        <w:rPr>
          <w:rStyle w:val="pln"/>
          <w:rFonts w:ascii="Consolas" w:hAnsi="Consolas"/>
          <w:color w:val="313131"/>
        </w:rPr>
        <w:t xml:space="preserve"> text          </w:t>
      </w:r>
      <w:r>
        <w:rPr>
          <w:rStyle w:val="pun"/>
          <w:rFonts w:ascii="Consolas" w:hAnsi="Consolas"/>
          <w:color w:val="666600"/>
        </w:rPr>
        <w:t>|</w:t>
      </w:r>
      <w:r>
        <w:rPr>
          <w:rStyle w:val="pln"/>
          <w:rFonts w:ascii="Consolas" w:hAnsi="Consolas"/>
          <w:color w:val="313131"/>
        </w:rPr>
        <w:t xml:space="preserve"> </w:t>
      </w:r>
      <w:r>
        <w:rPr>
          <w:rStyle w:val="kwd"/>
          <w:rFonts w:ascii="Consolas" w:hAnsi="Consolas"/>
          <w:color w:val="000088"/>
        </w:rPr>
        <w:t>not</w:t>
      </w:r>
      <w:r>
        <w:rPr>
          <w:rStyle w:val="pln"/>
          <w:rFonts w:ascii="Consolas" w:hAnsi="Consolas"/>
          <w:color w:val="313131"/>
        </w:rPr>
        <w:t xml:space="preserve"> </w:t>
      </w:r>
      <w:r>
        <w:rPr>
          <w:rStyle w:val="kwd"/>
          <w:rFonts w:ascii="Consolas" w:hAnsi="Consolas"/>
          <w:color w:val="000088"/>
        </w:rPr>
        <w:t>null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/>
          <w:color w:val="313131"/>
        </w:rPr>
      </w:pPr>
      <w:r>
        <w:rPr>
          <w:rStyle w:val="pln"/>
          <w:rFonts w:ascii="Consolas" w:hAnsi="Consolas"/>
          <w:color w:val="313131"/>
        </w:rPr>
        <w:t xml:space="preserve"> age     </w:t>
      </w:r>
      <w:r>
        <w:rPr>
          <w:rStyle w:val="pun"/>
          <w:rFonts w:ascii="Consolas" w:hAnsi="Consolas"/>
          <w:color w:val="666600"/>
        </w:rPr>
        <w:t>|</w:t>
      </w:r>
      <w:r>
        <w:rPr>
          <w:rStyle w:val="pln"/>
          <w:rFonts w:ascii="Consolas" w:hAnsi="Consolas"/>
          <w:color w:val="313131"/>
        </w:rPr>
        <w:t xml:space="preserve"> integer       </w:t>
      </w:r>
      <w:r>
        <w:rPr>
          <w:rStyle w:val="pun"/>
          <w:rFonts w:ascii="Consolas" w:hAnsi="Consolas"/>
          <w:color w:val="666600"/>
        </w:rPr>
        <w:t>|</w:t>
      </w:r>
      <w:r>
        <w:rPr>
          <w:rStyle w:val="pln"/>
          <w:rFonts w:ascii="Consolas" w:hAnsi="Consolas"/>
          <w:color w:val="313131"/>
        </w:rPr>
        <w:t xml:space="preserve"> </w:t>
      </w:r>
      <w:r>
        <w:rPr>
          <w:rStyle w:val="kwd"/>
          <w:rFonts w:ascii="Consolas" w:hAnsi="Consolas"/>
          <w:color w:val="000088"/>
        </w:rPr>
        <w:t>not</w:t>
      </w:r>
      <w:r>
        <w:rPr>
          <w:rStyle w:val="pln"/>
          <w:rFonts w:ascii="Consolas" w:hAnsi="Consolas"/>
          <w:color w:val="313131"/>
        </w:rPr>
        <w:t xml:space="preserve"> </w:t>
      </w:r>
      <w:r>
        <w:rPr>
          <w:rStyle w:val="kwd"/>
          <w:rFonts w:ascii="Consolas" w:hAnsi="Consolas"/>
          <w:color w:val="000088"/>
        </w:rPr>
        <w:t>null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/>
          <w:color w:val="313131"/>
        </w:rPr>
      </w:pPr>
      <w:r>
        <w:rPr>
          <w:rStyle w:val="pln"/>
          <w:rFonts w:ascii="Consolas" w:hAnsi="Consolas"/>
          <w:color w:val="313131"/>
        </w:rPr>
        <w:t xml:space="preserve"> address </w:t>
      </w:r>
      <w:r>
        <w:rPr>
          <w:rStyle w:val="pun"/>
          <w:rFonts w:ascii="Consolas" w:hAnsi="Consolas"/>
          <w:color w:val="666600"/>
        </w:rPr>
        <w:t>|</w:t>
      </w:r>
      <w:r>
        <w:rPr>
          <w:rStyle w:val="pln"/>
          <w:rFonts w:ascii="Consolas" w:hAnsi="Consolas"/>
          <w:color w:val="313131"/>
        </w:rPr>
        <w:t xml:space="preserve"> character</w:t>
      </w:r>
      <w:r>
        <w:rPr>
          <w:rStyle w:val="pun"/>
          <w:rFonts w:ascii="Consolas" w:hAnsi="Consolas"/>
          <w:color w:val="666600"/>
        </w:rPr>
        <w:t>(</w:t>
      </w:r>
      <w:r>
        <w:rPr>
          <w:rStyle w:val="lit"/>
          <w:rFonts w:ascii="Consolas" w:hAnsi="Consolas"/>
          <w:color w:val="006666"/>
        </w:rPr>
        <w:t>50</w:t>
      </w:r>
      <w:r>
        <w:rPr>
          <w:rStyle w:val="pun"/>
          <w:rFonts w:ascii="Consolas" w:hAnsi="Consolas"/>
          <w:color w:val="666600"/>
        </w:rPr>
        <w:t>)</w:t>
      </w:r>
      <w:r>
        <w:rPr>
          <w:rStyle w:val="pln"/>
          <w:rFonts w:ascii="Consolas" w:hAnsi="Consolas"/>
          <w:color w:val="313131"/>
        </w:rPr>
        <w:t xml:space="preserve"> </w:t>
      </w:r>
      <w:r>
        <w:rPr>
          <w:rStyle w:val="pun"/>
          <w:rFonts w:ascii="Consolas" w:hAnsi="Consolas"/>
          <w:color w:val="666600"/>
        </w:rPr>
        <w:t>|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/>
          <w:color w:val="313131"/>
        </w:rPr>
      </w:pPr>
      <w:r>
        <w:rPr>
          <w:rStyle w:val="pln"/>
          <w:rFonts w:ascii="Consolas" w:hAnsi="Consolas"/>
          <w:color w:val="313131"/>
        </w:rPr>
        <w:t xml:space="preserve"> salary  </w:t>
      </w:r>
      <w:r>
        <w:rPr>
          <w:rStyle w:val="pun"/>
          <w:rFonts w:ascii="Consolas" w:hAnsi="Consolas"/>
          <w:color w:val="666600"/>
        </w:rPr>
        <w:t>|</w:t>
      </w:r>
      <w:r>
        <w:rPr>
          <w:rStyle w:val="pln"/>
          <w:rFonts w:ascii="Consolas" w:hAnsi="Consolas"/>
          <w:color w:val="313131"/>
        </w:rPr>
        <w:t xml:space="preserve"> real          </w:t>
      </w:r>
      <w:r>
        <w:rPr>
          <w:rStyle w:val="pun"/>
          <w:rFonts w:ascii="Consolas" w:hAnsi="Consolas"/>
          <w:color w:val="666600"/>
        </w:rPr>
        <w:t>|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/>
          <w:color w:val="313131"/>
        </w:rPr>
      </w:pPr>
      <w:r>
        <w:rPr>
          <w:rStyle w:val="typ"/>
          <w:rFonts w:ascii="Consolas" w:hAnsi="Consolas"/>
          <w:color w:val="7F0055"/>
        </w:rPr>
        <w:t>Indexes</w:t>
      </w:r>
      <w:r>
        <w:rPr>
          <w:rStyle w:val="pun"/>
          <w:rFonts w:ascii="Consolas" w:hAnsi="Consolas"/>
          <w:color w:val="666600"/>
        </w:rPr>
        <w:t>: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Style w:val="pln"/>
          <w:rFonts w:ascii="Consolas" w:hAnsi="Consolas"/>
          <w:color w:val="313131"/>
        </w:rPr>
      </w:pPr>
      <w:r>
        <w:rPr>
          <w:rStyle w:val="pln"/>
          <w:rFonts w:ascii="Consolas" w:hAnsi="Consolas"/>
          <w:color w:val="313131"/>
        </w:rPr>
        <w:t xml:space="preserve">    </w:t>
      </w:r>
      <w:r>
        <w:rPr>
          <w:rStyle w:val="str"/>
          <w:rFonts w:ascii="Consolas" w:hAnsi="Consolas"/>
          <w:color w:val="008800"/>
        </w:rPr>
        <w:t>"company_pkey"</w:t>
      </w:r>
      <w:r>
        <w:rPr>
          <w:rStyle w:val="pln"/>
          <w:rFonts w:ascii="Consolas" w:hAnsi="Consolas"/>
          <w:color w:val="313131"/>
        </w:rPr>
        <w:t xml:space="preserve"> PRIMARY KEY</w:t>
      </w:r>
      <w:r>
        <w:rPr>
          <w:rStyle w:val="pun"/>
          <w:rFonts w:ascii="Consolas" w:hAnsi="Consolas"/>
          <w:color w:val="666600"/>
        </w:rPr>
        <w:t>,</w:t>
      </w:r>
      <w:r>
        <w:rPr>
          <w:rStyle w:val="pln"/>
          <w:rFonts w:ascii="Consolas" w:hAnsi="Consolas"/>
          <w:color w:val="313131"/>
        </w:rPr>
        <w:t xml:space="preserve"> btree </w:t>
      </w:r>
      <w:r>
        <w:rPr>
          <w:rStyle w:val="pun"/>
          <w:rFonts w:ascii="Consolas" w:hAnsi="Consolas"/>
          <w:color w:val="666600"/>
        </w:rPr>
        <w:t>(</w:t>
      </w:r>
      <w:r>
        <w:rPr>
          <w:rStyle w:val="pln"/>
          <w:rFonts w:ascii="Consolas" w:hAnsi="Consolas"/>
          <w:color w:val="313131"/>
        </w:rPr>
        <w:t>id</w:t>
      </w:r>
      <w:r>
        <w:rPr>
          <w:rStyle w:val="pun"/>
          <w:rFonts w:ascii="Consolas" w:hAnsi="Consolas"/>
          <w:color w:val="666600"/>
        </w:rPr>
        <w:t>)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Fonts w:ascii="Consolas" w:hAnsi="Consolas"/>
          <w:color w:val="313131"/>
        </w:rPr>
      </w:pPr>
      <w:r>
        <w:rPr>
          <w:rStyle w:val="pln"/>
          <w:rFonts w:ascii="Consolas" w:hAnsi="Consolas"/>
          <w:color w:val="313131"/>
        </w:rPr>
        <w:t xml:space="preserve">    </w:t>
      </w:r>
      <w:r>
        <w:rPr>
          <w:rStyle w:val="str"/>
          <w:rFonts w:ascii="Consolas" w:hAnsi="Consolas"/>
          <w:color w:val="008800"/>
        </w:rPr>
        <w:t>"salary_index"</w:t>
      </w:r>
      <w:r>
        <w:rPr>
          <w:rStyle w:val="pln"/>
          <w:rFonts w:ascii="Consolas" w:hAnsi="Consolas"/>
          <w:color w:val="313131"/>
        </w:rPr>
        <w:t xml:space="preserve"> btree </w:t>
      </w:r>
      <w:r>
        <w:rPr>
          <w:rStyle w:val="pun"/>
          <w:rFonts w:ascii="Consolas" w:hAnsi="Consolas"/>
          <w:color w:val="666600"/>
        </w:rPr>
        <w:t>(</w:t>
      </w:r>
      <w:r>
        <w:rPr>
          <w:rStyle w:val="pln"/>
          <w:rFonts w:ascii="Consolas" w:hAnsi="Consolas"/>
          <w:color w:val="313131"/>
        </w:rPr>
        <w:t>salary</w:t>
      </w:r>
      <w:r>
        <w:rPr>
          <w:rStyle w:val="pun"/>
          <w:rFonts w:ascii="Consolas" w:hAnsi="Consolas"/>
          <w:color w:val="666600"/>
        </w:rPr>
        <w:t>)</w:t>
      </w:r>
    </w:p>
    <w:p w:rsidR="00F564F3" w:rsidRDefault="00F564F3" w:rsidP="00F564F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You can list down the entire indexes database wide using the </w:t>
      </w:r>
      <w:r>
        <w:rPr>
          <w:rFonts w:ascii="Verdana" w:hAnsi="Verdana"/>
          <w:b/>
          <w:bCs/>
          <w:color w:val="000000"/>
        </w:rPr>
        <w:t>\di</w:t>
      </w:r>
      <w:r>
        <w:rPr>
          <w:rFonts w:ascii="Verdana" w:hAnsi="Verdana"/>
          <w:color w:val="000000"/>
        </w:rPr>
        <w:t> command −</w:t>
      </w:r>
    </w:p>
    <w:p w:rsidR="00F564F3" w:rsidRDefault="00F564F3" w:rsidP="00F564F3">
      <w:pPr>
        <w:pStyle w:val="Heading2"/>
        <w:spacing w:before="48" w:beforeAutospacing="0" w:after="48" w:afterAutospacing="0" w:line="360" w:lineRule="atLeast"/>
        <w:ind w:right="48"/>
        <w:rPr>
          <w:rFonts w:ascii="Verdana" w:hAnsi="Verdana"/>
          <w:b w:val="0"/>
          <w:bCs w:val="0"/>
          <w:color w:val="121214"/>
          <w:spacing w:val="-15"/>
          <w:sz w:val="41"/>
          <w:szCs w:val="41"/>
        </w:rPr>
      </w:pPr>
      <w:r>
        <w:rPr>
          <w:rFonts w:ascii="Verdana" w:hAnsi="Verdana"/>
          <w:b w:val="0"/>
          <w:bCs w:val="0"/>
          <w:color w:val="121214"/>
          <w:spacing w:val="-15"/>
          <w:sz w:val="41"/>
          <w:szCs w:val="41"/>
        </w:rPr>
        <w:t>The DROP INDEX Command</w:t>
      </w:r>
    </w:p>
    <w:p w:rsidR="00F564F3" w:rsidRDefault="00F564F3" w:rsidP="00F564F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An index can be dropped using PostgreSQL </w:t>
      </w:r>
      <w:r>
        <w:rPr>
          <w:rFonts w:ascii="Verdana" w:hAnsi="Verdana"/>
          <w:b/>
          <w:bCs/>
          <w:color w:val="000000"/>
        </w:rPr>
        <w:t>DROP</w:t>
      </w:r>
      <w:r>
        <w:rPr>
          <w:rFonts w:ascii="Verdana" w:hAnsi="Verdana"/>
          <w:color w:val="000000"/>
        </w:rPr>
        <w:t> command. Care should be taken when dropping an index because performance may be slowed or improved.</w:t>
      </w:r>
    </w:p>
    <w:p w:rsidR="00F564F3" w:rsidRDefault="00F564F3" w:rsidP="00F564F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The basic syntax is as follows −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/>
          <w:color w:val="313131"/>
          <w:sz w:val="18"/>
          <w:szCs w:val="18"/>
        </w:rPr>
      </w:pPr>
      <w:r>
        <w:rPr>
          <w:rFonts w:ascii="Consolas" w:hAnsi="Consolas"/>
          <w:color w:val="313131"/>
          <w:sz w:val="18"/>
          <w:szCs w:val="18"/>
        </w:rPr>
        <w:t>DROP INDEX index_name;</w:t>
      </w:r>
    </w:p>
    <w:p w:rsidR="00F564F3" w:rsidRDefault="00F564F3" w:rsidP="00F564F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You can use following statement to delete previously created index −</w:t>
      </w:r>
    </w:p>
    <w:p w:rsidR="00F564F3" w:rsidRDefault="00F564F3" w:rsidP="00F564F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spacing w:before="225" w:after="150" w:line="240" w:lineRule="atLeast"/>
        <w:rPr>
          <w:rFonts w:ascii="Consolas" w:hAnsi="Consolas"/>
          <w:color w:val="313131"/>
        </w:rPr>
      </w:pPr>
      <w:r>
        <w:rPr>
          <w:rStyle w:val="com"/>
          <w:rFonts w:ascii="Consolas" w:hAnsi="Consolas"/>
          <w:color w:val="880000"/>
        </w:rPr>
        <w:t># DROP INDEX salary_index;</w:t>
      </w:r>
    </w:p>
    <w:p w:rsidR="00F564F3" w:rsidRDefault="00F564F3" w:rsidP="00F564F3">
      <w:pPr>
        <w:pStyle w:val="Heading2"/>
        <w:spacing w:before="48" w:beforeAutospacing="0" w:after="48" w:afterAutospacing="0" w:line="360" w:lineRule="atLeast"/>
        <w:ind w:right="48"/>
        <w:rPr>
          <w:rFonts w:ascii="Verdana" w:hAnsi="Verdana"/>
          <w:b w:val="0"/>
          <w:bCs w:val="0"/>
          <w:color w:val="121214"/>
          <w:spacing w:val="-15"/>
          <w:sz w:val="41"/>
          <w:szCs w:val="41"/>
        </w:rPr>
      </w:pPr>
      <w:r>
        <w:rPr>
          <w:rFonts w:ascii="Verdana" w:hAnsi="Verdana"/>
          <w:b w:val="0"/>
          <w:bCs w:val="0"/>
          <w:color w:val="121214"/>
          <w:spacing w:val="-15"/>
          <w:sz w:val="41"/>
          <w:szCs w:val="41"/>
        </w:rPr>
        <w:t>When Should Indexes be Avoided?</w:t>
      </w:r>
    </w:p>
    <w:p w:rsidR="00F564F3" w:rsidRDefault="00F564F3" w:rsidP="00F564F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Although indexes are intended to enhance a database's performance, there are times when they should be avoided. The following guidelines indicate when the use of an index should be reconsidered −</w:t>
      </w:r>
    </w:p>
    <w:p w:rsidR="00F564F3" w:rsidRDefault="00F564F3" w:rsidP="00F564F3">
      <w:pPr>
        <w:pStyle w:val="NormalWeb"/>
        <w:numPr>
          <w:ilvl w:val="0"/>
          <w:numId w:val="1"/>
        </w:numPr>
        <w:spacing w:before="0" w:beforeAutospacing="0" w:after="144" w:afterAutospacing="0" w:line="360" w:lineRule="atLeast"/>
        <w:ind w:left="768" w:right="48"/>
        <w:jc w:val="both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Indexes should not be used on small tables.</w:t>
      </w:r>
    </w:p>
    <w:p w:rsidR="00F564F3" w:rsidRDefault="00F564F3" w:rsidP="00F564F3">
      <w:pPr>
        <w:pStyle w:val="NormalWeb"/>
        <w:numPr>
          <w:ilvl w:val="0"/>
          <w:numId w:val="1"/>
        </w:numPr>
        <w:spacing w:before="0" w:beforeAutospacing="0" w:after="144" w:afterAutospacing="0" w:line="360" w:lineRule="atLeast"/>
        <w:ind w:left="768" w:right="48"/>
        <w:jc w:val="both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Tables that have frequent, large batch update or insert operations.</w:t>
      </w:r>
    </w:p>
    <w:p w:rsidR="00F564F3" w:rsidRDefault="00F564F3" w:rsidP="00F564F3">
      <w:pPr>
        <w:pStyle w:val="NormalWeb"/>
        <w:numPr>
          <w:ilvl w:val="0"/>
          <w:numId w:val="1"/>
        </w:numPr>
        <w:spacing w:before="0" w:beforeAutospacing="0" w:after="144" w:afterAutospacing="0" w:line="360" w:lineRule="atLeast"/>
        <w:ind w:left="768" w:right="48"/>
        <w:jc w:val="both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Indexes should not be used on columns that contain a high number of NULL values.</w:t>
      </w:r>
    </w:p>
    <w:p w:rsidR="00F564F3" w:rsidRDefault="00F564F3" w:rsidP="00F564F3">
      <w:pPr>
        <w:pStyle w:val="NormalWeb"/>
        <w:numPr>
          <w:ilvl w:val="0"/>
          <w:numId w:val="1"/>
        </w:numPr>
        <w:spacing w:before="0" w:beforeAutospacing="0" w:after="144" w:afterAutospacing="0" w:line="360" w:lineRule="atLeast"/>
        <w:ind w:left="768" w:right="48"/>
        <w:jc w:val="both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Columns that are frequently manipulated should not be indexed.</w:t>
      </w:r>
    </w:p>
    <w:p w:rsidR="00F564F3" w:rsidRDefault="00F564F3">
      <w:pPr>
        <w:rPr>
          <w:sz w:val="20"/>
          <w:szCs w:val="20"/>
        </w:rPr>
      </w:pPr>
      <w:bookmarkStart w:id="0" w:name="_GoBack"/>
      <w:bookmarkEnd w:id="0"/>
    </w:p>
    <w:p w:rsidR="00705F04" w:rsidRDefault="00705F04">
      <w:pPr>
        <w:rPr>
          <w:sz w:val="20"/>
          <w:szCs w:val="20"/>
        </w:rPr>
      </w:pPr>
    </w:p>
    <w:p w:rsidR="00705F04" w:rsidRPr="00BE20D0" w:rsidRDefault="00705F04">
      <w:pPr>
        <w:rPr>
          <w:sz w:val="20"/>
          <w:szCs w:val="20"/>
        </w:rPr>
      </w:pPr>
    </w:p>
    <w:sectPr w:rsidR="00705F04" w:rsidRPr="00BE20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6C1E2D"/>
    <w:multiLevelType w:val="multilevel"/>
    <w:tmpl w:val="DA3A9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273C"/>
    <w:rsid w:val="00016905"/>
    <w:rsid w:val="000C0B30"/>
    <w:rsid w:val="000D474B"/>
    <w:rsid w:val="000E0D87"/>
    <w:rsid w:val="00155FD8"/>
    <w:rsid w:val="001B1927"/>
    <w:rsid w:val="002B31D2"/>
    <w:rsid w:val="0034562E"/>
    <w:rsid w:val="004204A8"/>
    <w:rsid w:val="00492801"/>
    <w:rsid w:val="00690CF4"/>
    <w:rsid w:val="006E7A99"/>
    <w:rsid w:val="00705F04"/>
    <w:rsid w:val="00750FA7"/>
    <w:rsid w:val="007F50E1"/>
    <w:rsid w:val="008E6699"/>
    <w:rsid w:val="0094252F"/>
    <w:rsid w:val="00A76B11"/>
    <w:rsid w:val="00AC7C0C"/>
    <w:rsid w:val="00B4273C"/>
    <w:rsid w:val="00BE20D0"/>
    <w:rsid w:val="00C8174D"/>
    <w:rsid w:val="00C93689"/>
    <w:rsid w:val="00CE11CB"/>
    <w:rsid w:val="00D70160"/>
    <w:rsid w:val="00D87268"/>
    <w:rsid w:val="00D90ED8"/>
    <w:rsid w:val="00DD2338"/>
    <w:rsid w:val="00DE4C43"/>
    <w:rsid w:val="00E519EA"/>
    <w:rsid w:val="00ED510F"/>
    <w:rsid w:val="00F0173D"/>
    <w:rsid w:val="00F564F3"/>
    <w:rsid w:val="00FC2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013BB"/>
  <w15:chartTrackingRefBased/>
  <w15:docId w15:val="{7F49AF99-70A1-43C0-A7A5-821AD5BD0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564F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564F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4273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564F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564F3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F564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64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64F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F564F3"/>
  </w:style>
  <w:style w:type="character" w:customStyle="1" w:styleId="pun">
    <w:name w:val="pun"/>
    <w:basedOn w:val="DefaultParagraphFont"/>
    <w:rsid w:val="00F564F3"/>
  </w:style>
  <w:style w:type="character" w:customStyle="1" w:styleId="com">
    <w:name w:val="com"/>
    <w:basedOn w:val="DefaultParagraphFont"/>
    <w:rsid w:val="00F564F3"/>
  </w:style>
  <w:style w:type="character" w:customStyle="1" w:styleId="typ">
    <w:name w:val="typ"/>
    <w:basedOn w:val="DefaultParagraphFont"/>
    <w:rsid w:val="00F564F3"/>
  </w:style>
  <w:style w:type="character" w:customStyle="1" w:styleId="str">
    <w:name w:val="str"/>
    <w:basedOn w:val="DefaultParagraphFont"/>
    <w:rsid w:val="00F564F3"/>
  </w:style>
  <w:style w:type="character" w:customStyle="1" w:styleId="kwd">
    <w:name w:val="kwd"/>
    <w:basedOn w:val="DefaultParagraphFont"/>
    <w:rsid w:val="00F564F3"/>
  </w:style>
  <w:style w:type="character" w:customStyle="1" w:styleId="lit">
    <w:name w:val="lit"/>
    <w:basedOn w:val="DefaultParagraphFont"/>
    <w:rsid w:val="00F564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6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youtu.be/VrQuOkY6ZbM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tutorialspoint.com/postgresql/company.sq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13</Pages>
  <Words>667</Words>
  <Characters>3806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4465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32</cp:revision>
  <dcterms:created xsi:type="dcterms:W3CDTF">2019-06-04T13:11:00Z</dcterms:created>
  <dcterms:modified xsi:type="dcterms:W3CDTF">2019-06-04T14:29:00Z</dcterms:modified>
</cp:coreProperties>
</file>